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FE611" w14:textId="1BB79216" w:rsidR="00E709F0" w:rsidRDefault="00823CCD" w:rsidP="00823CCD">
      <w:pPr>
        <w:pStyle w:val="BijlageGenummerdKop"/>
        <w:ind w:firstLine="0"/>
      </w:pPr>
      <w:r>
        <w:t xml:space="preserve"> </w:t>
      </w:r>
      <w:r w:rsidR="00350E92">
        <w:t>Inschrijvingsbiljet</w:t>
      </w:r>
    </w:p>
    <w:p w14:paraId="310881EA" w14:textId="1D36AB8A" w:rsidR="00350E92" w:rsidRPr="00300406" w:rsidRDefault="00350E92" w:rsidP="00350E92">
      <w:pPr>
        <w:pStyle w:val="Broodtekst0"/>
      </w:pPr>
      <w:r w:rsidRPr="00300406">
        <w:t>De hierna te noemen inschrijver(s):</w:t>
      </w:r>
    </w:p>
    <w:p w14:paraId="2E6CC527" w14:textId="77777777" w:rsidR="00350E92" w:rsidRPr="00300406" w:rsidRDefault="00350E92" w:rsidP="00350E92">
      <w:pPr>
        <w:pStyle w:val="Broodtekst0"/>
      </w:pPr>
      <w:r w:rsidRPr="00300406">
        <w:t xml:space="preserve">(indien de inschrijving wordt gedaan door een samenwerkingsverband van ondernemers, al dan niet als vennootschap onder firma, dienen alle inschrijvers in het samenwerkingsverband ingevuld te worden. </w:t>
      </w:r>
      <w:r w:rsidRPr="00300406">
        <w:rPr>
          <w:rFonts w:cs="RijksoverheidSansText-Regular"/>
        </w:rPr>
        <w:t>Onderstaande dient zo vaak als nodig herhaald en ingevuld te worden</w:t>
      </w:r>
      <w:r w:rsidRPr="00300406">
        <w:t>)</w:t>
      </w:r>
    </w:p>
    <w:p w14:paraId="1DD42629" w14:textId="77777777" w:rsidR="00350E92" w:rsidRPr="00300406" w:rsidRDefault="00350E92" w:rsidP="00350E92">
      <w:pPr>
        <w:pStyle w:val="Broodtekst0"/>
      </w:pPr>
    </w:p>
    <w:p w14:paraId="6EC8C730" w14:textId="77777777" w:rsidR="00350E92" w:rsidRPr="00300406" w:rsidRDefault="00350E92" w:rsidP="00823CCD">
      <w:pPr>
        <w:pStyle w:val="Broodtekst0"/>
        <w:tabs>
          <w:tab w:val="clear" w:pos="227"/>
          <w:tab w:val="left" w:pos="284"/>
          <w:tab w:val="right" w:pos="9072"/>
        </w:tabs>
      </w:pPr>
      <w:r w:rsidRPr="00300406">
        <w:t>A)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278E638A" w14:textId="77777777" w:rsidR="00350E92" w:rsidRPr="00300406" w:rsidRDefault="00350E92" w:rsidP="00823CCD">
      <w:pPr>
        <w:pStyle w:val="Broodtekst0"/>
        <w:tabs>
          <w:tab w:val="clear" w:pos="227"/>
          <w:tab w:val="left" w:pos="284"/>
          <w:tab w:val="right" w:pos="9072"/>
        </w:tabs>
      </w:pPr>
      <w:r w:rsidRPr="00300406">
        <w:tab/>
        <w:t>gevestigd te …</w:t>
      </w:r>
      <w:r w:rsidRPr="00300406">
        <w:tab/>
        <w:t>2)</w:t>
      </w:r>
    </w:p>
    <w:p w14:paraId="1C8D7C94" w14:textId="77777777" w:rsidR="00350E92" w:rsidRPr="00300406" w:rsidRDefault="00350E92" w:rsidP="00823CCD">
      <w:pPr>
        <w:pStyle w:val="Broodtekst0"/>
        <w:tabs>
          <w:tab w:val="clear" w:pos="227"/>
          <w:tab w:val="left" w:pos="284"/>
          <w:tab w:val="right" w:pos="9072"/>
        </w:tabs>
      </w:pPr>
      <w:r w:rsidRPr="00300406">
        <w:tab/>
        <w:t>KvK-nummer: …</w:t>
      </w:r>
      <w:r w:rsidRPr="00300406">
        <w:tab/>
        <w:t>3)</w:t>
      </w:r>
    </w:p>
    <w:p w14:paraId="7AF0EC44" w14:textId="77777777" w:rsidR="00350E92" w:rsidRDefault="00350E92" w:rsidP="00823CCD">
      <w:pPr>
        <w:pStyle w:val="Broodtekst0"/>
        <w:tabs>
          <w:tab w:val="clear" w:pos="227"/>
          <w:tab w:val="left" w:pos="284"/>
          <w:tab w:val="right" w:pos="9072"/>
        </w:tabs>
      </w:pPr>
      <w:r w:rsidRPr="00300406">
        <w:tab/>
        <w:t>Vestigingsnummer: …</w:t>
      </w:r>
      <w:r w:rsidRPr="00300406">
        <w:tab/>
        <w:t>4)</w:t>
      </w:r>
    </w:p>
    <w:p w14:paraId="208CEE6E" w14:textId="77777777" w:rsidR="00823CCD" w:rsidRPr="00300406" w:rsidRDefault="00823CCD" w:rsidP="00823CCD">
      <w:pPr>
        <w:pStyle w:val="Broodtekst0"/>
        <w:tabs>
          <w:tab w:val="clear" w:pos="227"/>
          <w:tab w:val="left" w:pos="284"/>
          <w:tab w:val="right" w:pos="9072"/>
        </w:tabs>
      </w:pPr>
    </w:p>
    <w:p w14:paraId="07A4D6E1" w14:textId="77777777" w:rsidR="00350E92" w:rsidRPr="00300406" w:rsidRDefault="00350E92" w:rsidP="00823CCD">
      <w:pPr>
        <w:pStyle w:val="Broodtekst0"/>
        <w:tabs>
          <w:tab w:val="clear" w:pos="227"/>
          <w:tab w:val="left" w:pos="284"/>
          <w:tab w:val="right" w:pos="9072"/>
        </w:tabs>
      </w:pPr>
      <w:r w:rsidRPr="00300406">
        <w:t>B)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59D4380C" w14:textId="77777777" w:rsidR="00350E92" w:rsidRPr="00300406" w:rsidRDefault="00350E92" w:rsidP="00823CCD">
      <w:pPr>
        <w:pStyle w:val="Broodtekst0"/>
        <w:tabs>
          <w:tab w:val="clear" w:pos="227"/>
          <w:tab w:val="left" w:pos="284"/>
          <w:tab w:val="right" w:pos="9072"/>
        </w:tabs>
      </w:pPr>
      <w:r w:rsidRPr="00300406">
        <w:tab/>
        <w:t>gevestigd te …</w:t>
      </w:r>
      <w:r w:rsidRPr="00300406">
        <w:tab/>
        <w:t>2)</w:t>
      </w:r>
    </w:p>
    <w:p w14:paraId="3D771B0C" w14:textId="77777777" w:rsidR="00350E92" w:rsidRPr="00300406" w:rsidRDefault="00350E92" w:rsidP="00823CCD">
      <w:pPr>
        <w:pStyle w:val="Broodtekst0"/>
        <w:tabs>
          <w:tab w:val="clear" w:pos="227"/>
          <w:tab w:val="left" w:pos="284"/>
          <w:tab w:val="right" w:pos="9072"/>
        </w:tabs>
      </w:pPr>
      <w:r w:rsidRPr="00300406">
        <w:tab/>
        <w:t>KvK-nummer: …</w:t>
      </w:r>
      <w:r w:rsidRPr="00300406">
        <w:tab/>
        <w:t>3)</w:t>
      </w:r>
    </w:p>
    <w:p w14:paraId="1D556A69" w14:textId="77777777" w:rsidR="00350E92" w:rsidRDefault="00350E92" w:rsidP="00823CCD">
      <w:pPr>
        <w:pStyle w:val="Broodtekst0"/>
        <w:tabs>
          <w:tab w:val="clear" w:pos="227"/>
          <w:tab w:val="left" w:pos="284"/>
          <w:tab w:val="right" w:pos="9072"/>
        </w:tabs>
      </w:pPr>
      <w:r w:rsidRPr="00300406">
        <w:tab/>
        <w:t>Vestigingsnummer: …</w:t>
      </w:r>
      <w:r w:rsidRPr="00300406">
        <w:tab/>
        <w:t>4)</w:t>
      </w:r>
    </w:p>
    <w:p w14:paraId="5B823138" w14:textId="77777777" w:rsidR="00823CCD" w:rsidRPr="00300406" w:rsidRDefault="00823CCD" w:rsidP="00823CCD">
      <w:pPr>
        <w:pStyle w:val="Broodtekst0"/>
        <w:tabs>
          <w:tab w:val="clear" w:pos="227"/>
          <w:tab w:val="left" w:pos="284"/>
          <w:tab w:val="right" w:pos="9072"/>
        </w:tabs>
      </w:pPr>
    </w:p>
    <w:p w14:paraId="70E009D2" w14:textId="77777777" w:rsidR="00350E92" w:rsidRPr="00300406" w:rsidRDefault="00350E92" w:rsidP="00823CCD">
      <w:pPr>
        <w:pStyle w:val="Broodtekst0"/>
        <w:tabs>
          <w:tab w:val="clear" w:pos="227"/>
          <w:tab w:val="left" w:pos="284"/>
          <w:tab w:val="right" w:pos="9072"/>
        </w:tabs>
      </w:pPr>
      <w:r w:rsidRPr="00300406">
        <w:t>C)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5DE5A8A9" w14:textId="77777777" w:rsidR="00350E92" w:rsidRPr="00300406" w:rsidRDefault="00350E92" w:rsidP="00823CCD">
      <w:pPr>
        <w:pStyle w:val="Broodtekst0"/>
        <w:tabs>
          <w:tab w:val="clear" w:pos="227"/>
          <w:tab w:val="left" w:pos="284"/>
          <w:tab w:val="right" w:pos="9072"/>
        </w:tabs>
      </w:pPr>
      <w:r w:rsidRPr="00300406">
        <w:tab/>
        <w:t>gevestigd te …</w:t>
      </w:r>
      <w:r w:rsidRPr="00300406">
        <w:tab/>
        <w:t>2)</w:t>
      </w:r>
    </w:p>
    <w:p w14:paraId="4E844079" w14:textId="77777777" w:rsidR="00350E92" w:rsidRPr="00300406" w:rsidRDefault="00350E92" w:rsidP="00823CCD">
      <w:pPr>
        <w:pStyle w:val="Broodtekst0"/>
        <w:tabs>
          <w:tab w:val="clear" w:pos="227"/>
          <w:tab w:val="left" w:pos="284"/>
          <w:tab w:val="right" w:pos="9072"/>
        </w:tabs>
      </w:pPr>
      <w:r w:rsidRPr="00300406">
        <w:tab/>
        <w:t>KvK-nummer: …</w:t>
      </w:r>
      <w:r w:rsidRPr="00300406">
        <w:tab/>
        <w:t>3)</w:t>
      </w:r>
    </w:p>
    <w:p w14:paraId="42AA3D12" w14:textId="77777777" w:rsidR="00350E92" w:rsidRDefault="00350E92" w:rsidP="00823CCD">
      <w:pPr>
        <w:pStyle w:val="Broodtekst0"/>
        <w:tabs>
          <w:tab w:val="clear" w:pos="227"/>
          <w:tab w:val="left" w:pos="284"/>
          <w:tab w:val="right" w:pos="9072"/>
        </w:tabs>
      </w:pPr>
      <w:r w:rsidRPr="00300406">
        <w:tab/>
        <w:t>Vestigingsnummer: …</w:t>
      </w:r>
      <w:r w:rsidRPr="00300406">
        <w:tab/>
        <w:t>4)</w:t>
      </w:r>
    </w:p>
    <w:p w14:paraId="6FD85EC0" w14:textId="77777777" w:rsidR="00823CCD" w:rsidRPr="00300406" w:rsidRDefault="00823CCD" w:rsidP="00823CCD">
      <w:pPr>
        <w:pStyle w:val="Broodtekst0"/>
        <w:tabs>
          <w:tab w:val="clear" w:pos="227"/>
          <w:tab w:val="left" w:pos="284"/>
          <w:tab w:val="right" w:pos="9072"/>
        </w:tabs>
      </w:pPr>
    </w:p>
    <w:p w14:paraId="17F5B096" w14:textId="77777777" w:rsidR="00350E92" w:rsidRPr="00300406" w:rsidRDefault="00350E92" w:rsidP="00823CCD">
      <w:pPr>
        <w:pStyle w:val="Broodtekst0"/>
        <w:tabs>
          <w:tab w:val="clear" w:pos="227"/>
          <w:tab w:val="left" w:pos="284"/>
          <w:tab w:val="right" w:pos="9072"/>
        </w:tabs>
      </w:pPr>
      <w:r w:rsidRPr="00300406">
        <w:t>D)</w:t>
      </w:r>
      <w:r w:rsidRPr="00300406">
        <w:tab/>
        <w:t>…</w:t>
      </w:r>
      <w:r w:rsidRPr="00300406">
        <w:tab/>
      </w:r>
      <w:r w:rsidRPr="00300406">
        <w:tab/>
      </w:r>
      <w:r w:rsidRPr="00300406">
        <w:tab/>
        <w:t>1)</w:t>
      </w:r>
    </w:p>
    <w:p w14:paraId="47842430" w14:textId="77777777" w:rsidR="00350E92" w:rsidRPr="00300406" w:rsidRDefault="00350E92" w:rsidP="00823CCD">
      <w:pPr>
        <w:pStyle w:val="Broodtekst0"/>
        <w:tabs>
          <w:tab w:val="clear" w:pos="227"/>
          <w:tab w:val="left" w:pos="284"/>
          <w:tab w:val="right" w:pos="9072"/>
        </w:tabs>
      </w:pPr>
      <w:r w:rsidRPr="00300406">
        <w:tab/>
        <w:t>gevestigd te …</w:t>
      </w:r>
      <w:r w:rsidRPr="00300406">
        <w:tab/>
        <w:t>2)</w:t>
      </w:r>
    </w:p>
    <w:p w14:paraId="336D1A08" w14:textId="77777777" w:rsidR="00350E92" w:rsidRPr="00300406" w:rsidRDefault="00350E92" w:rsidP="00823CCD">
      <w:pPr>
        <w:pStyle w:val="Broodtekst0"/>
        <w:tabs>
          <w:tab w:val="clear" w:pos="227"/>
          <w:tab w:val="left" w:pos="284"/>
          <w:tab w:val="right" w:pos="9072"/>
        </w:tabs>
      </w:pPr>
      <w:r w:rsidRPr="00300406">
        <w:tab/>
        <w:t>KvK-nummer: …</w:t>
      </w:r>
      <w:r w:rsidRPr="00300406">
        <w:tab/>
        <w:t>3)</w:t>
      </w:r>
    </w:p>
    <w:p w14:paraId="7B8C8184" w14:textId="77777777" w:rsidR="00350E92" w:rsidRPr="00300406" w:rsidRDefault="00350E92" w:rsidP="00823CCD">
      <w:pPr>
        <w:pStyle w:val="Broodtekst0"/>
        <w:tabs>
          <w:tab w:val="clear" w:pos="227"/>
          <w:tab w:val="left" w:pos="284"/>
          <w:tab w:val="right" w:pos="9072"/>
        </w:tabs>
      </w:pPr>
      <w:r w:rsidRPr="00300406">
        <w:tab/>
        <w:t>Vestigingsnummer: …</w:t>
      </w:r>
      <w:r w:rsidRPr="00300406">
        <w:tab/>
        <w:t>4)</w:t>
      </w:r>
    </w:p>
    <w:p w14:paraId="58519246" w14:textId="77777777" w:rsidR="00350E92" w:rsidRPr="00300406" w:rsidRDefault="00350E92" w:rsidP="00350E92">
      <w:pPr>
        <w:pStyle w:val="Broodtekst0"/>
      </w:pPr>
    </w:p>
    <w:p w14:paraId="65BE2B86" w14:textId="449671BD" w:rsidR="007A01F2" w:rsidRPr="007A01F2" w:rsidRDefault="00350E92" w:rsidP="00350E92">
      <w:pPr>
        <w:pStyle w:val="Broodtekst0"/>
      </w:pPr>
      <w:r w:rsidRPr="00300406">
        <w:t xml:space="preserve">verklaart (verklaren) zich door ondertekening dezes bereid de uitvoering van de </w:t>
      </w:r>
      <w:r w:rsidR="007A01F2">
        <w:t>Raamovereenkomst</w:t>
      </w:r>
      <w:r w:rsidRPr="00300406">
        <w:t xml:space="preserve"> met zaaknummer</w:t>
      </w:r>
      <w:r>
        <w:t xml:space="preserve"> </w:t>
      </w:r>
      <w:r w:rsidR="00FC537D">
        <w:rPr>
          <w:color w:val="000000"/>
        </w:rPr>
        <w:t>311803</w:t>
      </w:r>
      <w:r w:rsidR="004A5C49">
        <w:rPr>
          <w:color w:val="000000"/>
        </w:rPr>
        <w:t>15</w:t>
      </w:r>
      <w:r w:rsidRPr="00300406">
        <w:rPr>
          <w:color w:val="000000"/>
        </w:rPr>
        <w:t>,</w:t>
      </w:r>
      <w:r w:rsidRPr="00300406">
        <w:t xml:space="preserve"> voor het </w:t>
      </w:r>
      <w:r w:rsidR="00FC537D" w:rsidRPr="00FC537D">
        <w:rPr>
          <w:color w:val="000000"/>
        </w:rPr>
        <w:t xml:space="preserve">Raamovereenkomst Herberekeningen Bruggen en Viaducten – </w:t>
      </w:r>
      <w:r w:rsidR="004A5C49">
        <w:rPr>
          <w:color w:val="000000"/>
        </w:rPr>
        <w:t>Beton</w:t>
      </w:r>
      <w:r w:rsidRPr="00300406">
        <w:rPr>
          <w:color w:val="000000"/>
        </w:rPr>
        <w:t>,</w:t>
      </w:r>
      <w:r w:rsidR="007A01F2">
        <w:rPr>
          <w:color w:val="000000"/>
        </w:rPr>
        <w:t xml:space="preserve"> </w:t>
      </w:r>
      <w:r w:rsidR="007A01F2" w:rsidRPr="007A01F2">
        <w:t xml:space="preserve">en ter bepaling van Offertesom NOK </w:t>
      </w:r>
      <w:r w:rsidR="007A01F2">
        <w:t xml:space="preserve">voor daaronder te sluiten Nadere Overeenkomsten de </w:t>
      </w:r>
      <w:r w:rsidR="007A01F2" w:rsidRPr="007A01F2">
        <w:t>bij Inschrijving Raamovereenkomst aangeboden Tarieven</w:t>
      </w:r>
      <w:r w:rsidR="007A01F2">
        <w:t xml:space="preserve"> te hanteren</w:t>
      </w:r>
      <w:r w:rsidR="007A01F2" w:rsidRPr="007A01F2">
        <w:t>.</w:t>
      </w:r>
    </w:p>
    <w:p w14:paraId="47CFF31A" w14:textId="77777777" w:rsidR="00350E92" w:rsidRPr="00300406" w:rsidRDefault="00350E92" w:rsidP="00350E92">
      <w:pPr>
        <w:pStyle w:val="Broodtekst0"/>
      </w:pPr>
    </w:p>
    <w:p w14:paraId="0FAE023E" w14:textId="668E645F" w:rsidR="00350E92" w:rsidRDefault="00350E92" w:rsidP="00823CCD">
      <w:pPr>
        <w:pStyle w:val="Broodtekst0"/>
        <w:tabs>
          <w:tab w:val="right" w:pos="9072"/>
        </w:tabs>
      </w:pPr>
      <w:r w:rsidRPr="00300406">
        <w:t>De inschrijvers wijzen als gemachtigde om hen voor alle zaken te vertegenwoordigen aan, de hierboven onder A) genoemde inschrijver.</w:t>
      </w:r>
      <w:r w:rsidRPr="00300406">
        <w:tab/>
      </w:r>
      <w:r w:rsidR="008B6AAE">
        <w:t>5</w:t>
      </w:r>
      <w:r w:rsidRPr="00300406">
        <w:t>)</w:t>
      </w:r>
    </w:p>
    <w:p w14:paraId="7FAD6F71" w14:textId="101FACE4" w:rsidR="00087E05" w:rsidRDefault="00087E05" w:rsidP="00350E92">
      <w:pPr>
        <w:pStyle w:val="Broodtekst0"/>
        <w:tabs>
          <w:tab w:val="right" w:pos="7797"/>
        </w:tabs>
      </w:pPr>
    </w:p>
    <w:p w14:paraId="56A82CAC" w14:textId="38BE3220" w:rsidR="00087E05" w:rsidRPr="00087E05" w:rsidRDefault="00087E05" w:rsidP="00087E05">
      <w:pPr>
        <w:pStyle w:val="Broodtekst0"/>
      </w:pPr>
      <w:r w:rsidRPr="00087E05">
        <w:t>De inschrijvers verklaren dat onderstaande ondernemer(s) in het samenwerkingsverband van ondernemers voor minder dan 10% deelneemt (deelnemen) in het uitvoeren van de opdracht. De inschrijvers vermelden daarbij tevens het deelnemingspercentage.</w:t>
      </w:r>
    </w:p>
    <w:p w14:paraId="2A38610D" w14:textId="44CDECED" w:rsidR="00087E05" w:rsidRDefault="00087E05" w:rsidP="00823CCD">
      <w:pPr>
        <w:pStyle w:val="Broodtekst0"/>
        <w:tabs>
          <w:tab w:val="clear" w:pos="227"/>
          <w:tab w:val="left" w:pos="284"/>
          <w:tab w:val="right" w:pos="9072"/>
        </w:tabs>
      </w:pPr>
      <w:r>
        <w:t>…</w:t>
      </w:r>
      <w:r>
        <w:tab/>
      </w:r>
      <w:r>
        <w:tab/>
      </w:r>
      <w:r>
        <w:tab/>
      </w:r>
      <w:r>
        <w:tab/>
        <w:t>6</w:t>
      </w:r>
      <w:r w:rsidRPr="00300406">
        <w:t>)</w:t>
      </w:r>
    </w:p>
    <w:p w14:paraId="247B0046" w14:textId="482AB880" w:rsidR="00087E05" w:rsidRDefault="00087E05" w:rsidP="00823CCD">
      <w:pPr>
        <w:pStyle w:val="Broodtekst0"/>
        <w:tabs>
          <w:tab w:val="clear" w:pos="227"/>
          <w:tab w:val="left" w:pos="284"/>
          <w:tab w:val="right" w:pos="9072"/>
        </w:tabs>
      </w:pPr>
      <w:r>
        <w:t>…</w:t>
      </w:r>
      <w:r>
        <w:tab/>
      </w:r>
      <w:r>
        <w:tab/>
      </w:r>
      <w:r>
        <w:tab/>
      </w:r>
      <w:r>
        <w:tab/>
        <w:t>6</w:t>
      </w:r>
      <w:r w:rsidRPr="00300406">
        <w:t>)</w:t>
      </w:r>
    </w:p>
    <w:p w14:paraId="34130B0F" w14:textId="77777777" w:rsidR="00087E05" w:rsidRPr="00300406" w:rsidRDefault="00087E05" w:rsidP="00350E92">
      <w:pPr>
        <w:pStyle w:val="Broodtekst0"/>
        <w:tabs>
          <w:tab w:val="right" w:pos="7797"/>
        </w:tabs>
      </w:pPr>
    </w:p>
    <w:p w14:paraId="2198B72D" w14:textId="77777777" w:rsidR="00350E92" w:rsidRPr="00300406" w:rsidRDefault="00350E92" w:rsidP="00350E92">
      <w:pPr>
        <w:pStyle w:val="Broodtekst0"/>
      </w:pPr>
    </w:p>
    <w:p w14:paraId="6F064C47" w14:textId="77777777" w:rsidR="00350E92" w:rsidRPr="00300406" w:rsidRDefault="00350E92" w:rsidP="00350E92">
      <w:pPr>
        <w:pStyle w:val="Broodtekst0"/>
      </w:pPr>
      <w:r w:rsidRPr="00300406">
        <w:t>De inschrijver(s) verklaart (verklaren) deze inschrijving te doen overeenkomstig de bepalingen van het Aanbestedingsreglement Werken 2016 en met inachtneming van de bepalingen en de gegevens zoals deze zijn omschreven in de aanbestedingsstukken.</w:t>
      </w:r>
    </w:p>
    <w:p w14:paraId="5FA92B2A" w14:textId="77777777" w:rsidR="00350E92" w:rsidRPr="00300406" w:rsidRDefault="00350E92" w:rsidP="00350E92">
      <w:pPr>
        <w:pStyle w:val="Broodtekst0"/>
      </w:pPr>
    </w:p>
    <w:p w14:paraId="77E9CF55" w14:textId="103F63A4" w:rsidR="00350E92" w:rsidRDefault="00350E92" w:rsidP="00350E92">
      <w:pPr>
        <w:pStyle w:val="Broodtekst0"/>
      </w:pPr>
      <w:r w:rsidRPr="00300406">
        <w:t xml:space="preserve">De inschrijver(s) verklaart (verklaren) dat hij (zij) kennis heeft (hebben) genomen van alle documenten die bij de inschrijving in </w:t>
      </w:r>
      <w:proofErr w:type="spellStart"/>
      <w:r w:rsidRPr="00300406">
        <w:t>TenderNed</w:t>
      </w:r>
      <w:proofErr w:type="spellEnd"/>
      <w:r w:rsidRPr="00300406">
        <w:t xml:space="preserve"> zijn ingediend en dat de in te dienen documenten tezamen met het inschrijvingsbiljet de inschrijving vormen en naar waarheid zijn ingevuld.</w:t>
      </w:r>
    </w:p>
    <w:p w14:paraId="476905F4" w14:textId="77777777" w:rsidR="007A01F2" w:rsidRDefault="007A01F2" w:rsidP="007A01F2">
      <w:pPr>
        <w:pStyle w:val="Broodtekst0"/>
      </w:pPr>
    </w:p>
    <w:p w14:paraId="255F6198" w14:textId="77777777" w:rsidR="007A01F2" w:rsidRDefault="007A01F2">
      <w:pPr>
        <w:rPr>
          <w:rFonts w:ascii="Verdana" w:eastAsia="DejaVu Sans" w:hAnsi="Verdana" w:cs="Times New Roman"/>
          <w:sz w:val="18"/>
          <w:szCs w:val="18"/>
          <w:lang w:eastAsia="nl-NL"/>
        </w:rPr>
      </w:pPr>
      <w:r>
        <w:br w:type="page"/>
      </w:r>
    </w:p>
    <w:p w14:paraId="7B0F0519" w14:textId="77777777" w:rsidR="00350E92" w:rsidRPr="00300406" w:rsidRDefault="00350E92" w:rsidP="00350E92">
      <w:pPr>
        <w:pStyle w:val="Broodtekst0"/>
        <w:rPr>
          <w:b/>
        </w:rPr>
      </w:pPr>
      <w:r w:rsidRPr="00300406">
        <w:rPr>
          <w:b/>
        </w:rPr>
        <w:lastRenderedPageBreak/>
        <w:t>Ondertekening</w:t>
      </w:r>
    </w:p>
    <w:p w14:paraId="0A439682" w14:textId="77777777" w:rsidR="00350E92" w:rsidRPr="00A42AA1" w:rsidRDefault="00350E92" w:rsidP="00350E92">
      <w:pPr>
        <w:pStyle w:val="Broodtekst0"/>
        <w:rPr>
          <w:sz w:val="14"/>
        </w:rPr>
      </w:pPr>
    </w:p>
    <w:p w14:paraId="5DF1A79B" w14:textId="77CA8664" w:rsidR="00350E92" w:rsidRPr="00A42AA1" w:rsidRDefault="00350E92" w:rsidP="00350E92">
      <w:pPr>
        <w:rPr>
          <w:rFonts w:ascii="Verdana" w:hAnsi="Verdana" w:cs="V&amp;W Syntax (Adobe)"/>
          <w:sz w:val="18"/>
        </w:rPr>
      </w:pPr>
      <w:r w:rsidRPr="00A42AA1">
        <w:rPr>
          <w:rFonts w:ascii="Verdana" w:hAnsi="Verdana"/>
          <w:sz w:val="18"/>
        </w:rPr>
        <w:t xml:space="preserve">Dit inschrijvingsbiljet dient door de inschrijver en in geval van een samenwerkingsverband van ondernemers, al dan niet een vennootschap onder firma, </w:t>
      </w:r>
      <w:r w:rsidRPr="00A42AA1">
        <w:rPr>
          <w:rFonts w:ascii="Verdana" w:hAnsi="Verdana"/>
          <w:sz w:val="18"/>
          <w:u w:val="single"/>
        </w:rPr>
        <w:t>alle</w:t>
      </w:r>
      <w:r w:rsidRPr="00A42AA1">
        <w:rPr>
          <w:rFonts w:ascii="Verdana" w:hAnsi="Verdana"/>
          <w:sz w:val="18"/>
        </w:rPr>
        <w:t xml:space="preserve"> inschrijvers, digitaal te worden ondertekend conform </w:t>
      </w:r>
      <w:r w:rsidRPr="00622A47">
        <w:rPr>
          <w:rFonts w:ascii="Verdana" w:hAnsi="Verdana"/>
          <w:sz w:val="18"/>
        </w:rPr>
        <w:t xml:space="preserve">paragraaf </w:t>
      </w:r>
      <w:r w:rsidR="00622A47" w:rsidRPr="00622A47">
        <w:rPr>
          <w:rFonts w:ascii="Verdana" w:hAnsi="Verdana"/>
          <w:sz w:val="18"/>
        </w:rPr>
        <w:t>6</w:t>
      </w:r>
      <w:r w:rsidRPr="00622A47">
        <w:rPr>
          <w:rFonts w:ascii="Verdana" w:hAnsi="Verdana"/>
          <w:sz w:val="18"/>
        </w:rPr>
        <w:t>.3.1</w:t>
      </w:r>
      <w:r w:rsidR="00CF4FCB" w:rsidRPr="00A42AA1">
        <w:rPr>
          <w:rFonts w:ascii="Verdana" w:hAnsi="Verdana"/>
          <w:sz w:val="18"/>
        </w:rPr>
        <w:t xml:space="preserve"> van de Aanbestedingsleidraad</w:t>
      </w:r>
      <w:r w:rsidRPr="00A42AA1">
        <w:rPr>
          <w:rFonts w:ascii="Verdana" w:hAnsi="Verdana"/>
          <w:color w:val="000000" w:themeColor="text1"/>
          <w:sz w:val="18"/>
        </w:rPr>
        <w:t>.</w:t>
      </w:r>
    </w:p>
    <w:p w14:paraId="18ADE9A4" w14:textId="77777777" w:rsidR="00350E92" w:rsidRPr="00300406" w:rsidRDefault="00350E92" w:rsidP="00350E92">
      <w:pPr>
        <w:pStyle w:val="Broodtekst0"/>
        <w:rPr>
          <w:b/>
        </w:rPr>
      </w:pPr>
      <w:r w:rsidRPr="00300406">
        <w:rPr>
          <w:b/>
        </w:rPr>
        <w:t>Toelichting:</w:t>
      </w:r>
    </w:p>
    <w:p w14:paraId="62E8ED53" w14:textId="77777777" w:rsidR="00350E92" w:rsidRPr="00300406" w:rsidRDefault="00350E92" w:rsidP="00350E92">
      <w:pPr>
        <w:pStyle w:val="Broodtekst0"/>
        <w:rPr>
          <w:b/>
        </w:rPr>
      </w:pPr>
    </w:p>
    <w:p w14:paraId="1CE58490" w14:textId="77777777" w:rsidR="00350E92" w:rsidRPr="00300406" w:rsidRDefault="00350E92" w:rsidP="00350E92">
      <w:pPr>
        <w:pStyle w:val="Broodtekst0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Bij een natuurlijke persoon naam en voornamen voluit, bij een rechtspersoon de statutaire naam. </w:t>
      </w:r>
    </w:p>
    <w:p w14:paraId="2C1B4202" w14:textId="77777777" w:rsidR="00350E92" w:rsidRPr="00300406" w:rsidRDefault="00350E92" w:rsidP="00350E92">
      <w:pPr>
        <w:pStyle w:val="Broodtekst0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Bij een natuurlijke persoon de woonplaats, bij een rechtspersoon de vestigingsplaats, met volledig adres en zo nodig vermelding van de provincie en het land.</w:t>
      </w:r>
    </w:p>
    <w:p w14:paraId="2CC01B52" w14:textId="77777777" w:rsidR="00350E92" w:rsidRPr="00300406" w:rsidRDefault="00350E92" w:rsidP="00350E92">
      <w:pPr>
        <w:pStyle w:val="Broodtekst0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Inschrijvingsnummer van het handelsregister (Kamer van Koophandel) of een overeenkomstig register van het land van vestiging van de onderneming.</w:t>
      </w:r>
    </w:p>
    <w:p w14:paraId="60E4F566" w14:textId="77777777" w:rsidR="00350E92" w:rsidRPr="00300406" w:rsidRDefault="00350E92" w:rsidP="00350E92">
      <w:pPr>
        <w:pStyle w:val="Broodtekst0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>Vestigingsnummer in het handelsregister (Kamer van Koophandel) of een overeenkomstig register van het land van vestiging van de onderneming.</w:t>
      </w:r>
    </w:p>
    <w:p w14:paraId="74B47B97" w14:textId="77777777" w:rsidR="00350E92" w:rsidRPr="00300406" w:rsidRDefault="00350E92" w:rsidP="00350E92">
      <w:pPr>
        <w:pStyle w:val="Broodtekst0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 w:rsidRPr="00300406">
        <w:t xml:space="preserve">Deze aanwijzing is alleen van toepassing, indien de inschrijving door twee of meer inschrijvers gezamenlijk geschiedt. </w:t>
      </w:r>
    </w:p>
    <w:p w14:paraId="5E24FEDF" w14:textId="7CCDD72F" w:rsidR="001F12E2" w:rsidRPr="001F12E2" w:rsidRDefault="00087E05" w:rsidP="00087E05">
      <w:pPr>
        <w:pStyle w:val="Broodtekst0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1260"/>
        </w:tabs>
        <w:ind w:left="426" w:hanging="426"/>
      </w:pPr>
      <w:r>
        <w:tab/>
      </w:r>
      <w:r>
        <w:tab/>
      </w:r>
      <w:r w:rsidRPr="00087E05">
        <w:t>Alleen van toepassing, indien de inschrijving door twee of meer inschrijvers gezamenlijk geschiedt. Vermeld, indien van toepassing, de naam en het deelnemingspercentage.</w:t>
      </w:r>
    </w:p>
    <w:sectPr w:rsidR="001F12E2" w:rsidRPr="001F12E2" w:rsidSect="001F12E2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B4148" w14:textId="77777777" w:rsidR="004A6D02" w:rsidRDefault="004A6D02" w:rsidP="00370329">
      <w:pPr>
        <w:spacing w:after="0" w:line="240" w:lineRule="auto"/>
      </w:pPr>
      <w:r>
        <w:separator/>
      </w:r>
    </w:p>
  </w:endnote>
  <w:endnote w:type="continuationSeparator" w:id="0">
    <w:p w14:paraId="5BE95BF7" w14:textId="77777777" w:rsidR="004A6D02" w:rsidRDefault="004A6D02" w:rsidP="00370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3"/>
        <w:szCs w:val="13"/>
      </w:rPr>
      <w:id w:val="-1283728438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3"/>
            <w:szCs w:val="13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15F5E9" w14:textId="5FFFFF00" w:rsidR="002C442E" w:rsidRPr="002C442E" w:rsidRDefault="002C442E">
            <w:pPr>
              <w:pStyle w:val="Voettekst"/>
              <w:jc w:val="right"/>
              <w:rPr>
                <w:rFonts w:ascii="Verdana" w:hAnsi="Verdana"/>
                <w:sz w:val="13"/>
                <w:szCs w:val="13"/>
              </w:rPr>
            </w:pPr>
            <w:r w:rsidRPr="002C442E">
              <w:rPr>
                <w:rFonts w:ascii="Verdana" w:hAnsi="Verdana"/>
                <w:sz w:val="13"/>
                <w:szCs w:val="13"/>
              </w:rPr>
              <w:t xml:space="preserve">Pagina </w:t>
            </w:r>
            <w:r w:rsidRPr="002C442E">
              <w:rPr>
                <w:rFonts w:ascii="Verdana" w:hAnsi="Verdana"/>
                <w:bCs/>
                <w:sz w:val="13"/>
                <w:szCs w:val="13"/>
              </w:rPr>
              <w:fldChar w:fldCharType="begin"/>
            </w:r>
            <w:r w:rsidRPr="002C442E">
              <w:rPr>
                <w:rFonts w:ascii="Verdana" w:hAnsi="Verdana"/>
                <w:bCs/>
                <w:sz w:val="13"/>
                <w:szCs w:val="13"/>
              </w:rPr>
              <w:instrText>PAGE</w:instrText>
            </w:r>
            <w:r w:rsidRPr="002C442E">
              <w:rPr>
                <w:rFonts w:ascii="Verdana" w:hAnsi="Verdana"/>
                <w:bCs/>
                <w:sz w:val="13"/>
                <w:szCs w:val="13"/>
              </w:rPr>
              <w:fldChar w:fldCharType="separate"/>
            </w:r>
            <w:r w:rsidR="00B4154D">
              <w:rPr>
                <w:rFonts w:ascii="Verdana" w:hAnsi="Verdana"/>
                <w:bCs/>
                <w:noProof/>
                <w:sz w:val="13"/>
                <w:szCs w:val="13"/>
              </w:rPr>
              <w:t>1</w:t>
            </w:r>
            <w:r w:rsidRPr="002C442E">
              <w:rPr>
                <w:rFonts w:ascii="Verdana" w:hAnsi="Verdana"/>
                <w:bCs/>
                <w:sz w:val="13"/>
                <w:szCs w:val="13"/>
              </w:rPr>
              <w:fldChar w:fldCharType="end"/>
            </w:r>
            <w:r w:rsidRPr="002C442E">
              <w:rPr>
                <w:rFonts w:ascii="Verdana" w:hAnsi="Verdana"/>
                <w:sz w:val="13"/>
                <w:szCs w:val="13"/>
              </w:rPr>
              <w:t xml:space="preserve"> van </w:t>
            </w:r>
            <w:r w:rsidRPr="002C442E">
              <w:rPr>
                <w:rFonts w:ascii="Verdana" w:hAnsi="Verdana"/>
                <w:bCs/>
                <w:sz w:val="13"/>
                <w:szCs w:val="13"/>
              </w:rPr>
              <w:fldChar w:fldCharType="begin"/>
            </w:r>
            <w:r w:rsidRPr="002C442E">
              <w:rPr>
                <w:rFonts w:ascii="Verdana" w:hAnsi="Verdana"/>
                <w:bCs/>
                <w:sz w:val="13"/>
                <w:szCs w:val="13"/>
              </w:rPr>
              <w:instrText>NUMPAGES</w:instrText>
            </w:r>
            <w:r w:rsidRPr="002C442E">
              <w:rPr>
                <w:rFonts w:ascii="Verdana" w:hAnsi="Verdana"/>
                <w:bCs/>
                <w:sz w:val="13"/>
                <w:szCs w:val="13"/>
              </w:rPr>
              <w:fldChar w:fldCharType="separate"/>
            </w:r>
            <w:r w:rsidR="00B4154D">
              <w:rPr>
                <w:rFonts w:ascii="Verdana" w:hAnsi="Verdana"/>
                <w:bCs/>
                <w:noProof/>
                <w:sz w:val="13"/>
                <w:szCs w:val="13"/>
              </w:rPr>
              <w:t>2</w:t>
            </w:r>
            <w:r w:rsidRPr="002C442E">
              <w:rPr>
                <w:rFonts w:ascii="Verdana" w:hAnsi="Verdana"/>
                <w:bCs/>
                <w:sz w:val="13"/>
                <w:szCs w:val="13"/>
              </w:rPr>
              <w:fldChar w:fldCharType="end"/>
            </w:r>
          </w:p>
        </w:sdtContent>
      </w:sdt>
    </w:sdtContent>
  </w:sdt>
  <w:p w14:paraId="3EFEBB2B" w14:textId="38A2E0A0" w:rsidR="002C442E" w:rsidRPr="002C442E" w:rsidRDefault="002C442E">
    <w:pPr>
      <w:pStyle w:val="Voettekst"/>
      <w:rPr>
        <w:rFonts w:ascii="Verdana" w:hAnsi="Verdana"/>
        <w:sz w:val="13"/>
        <w:szCs w:val="13"/>
      </w:rPr>
    </w:pPr>
    <w:r w:rsidRPr="002C442E">
      <w:rPr>
        <w:rFonts w:ascii="Verdana" w:hAnsi="Verdana"/>
        <w:sz w:val="13"/>
        <w:szCs w:val="13"/>
      </w:rPr>
      <w:t xml:space="preserve">Vertrouwelijkheid: RWS </w:t>
    </w:r>
    <w:r w:rsidR="00FC537D">
      <w:rPr>
        <w:rFonts w:ascii="Verdana" w:hAnsi="Verdana"/>
        <w:sz w:val="13"/>
        <w:szCs w:val="13"/>
      </w:rPr>
      <w:t>INFORMATI</w:t>
    </w:r>
    <w:r w:rsidRPr="002C442E">
      <w:rPr>
        <w:rFonts w:ascii="Verdana" w:hAnsi="Verdana"/>
        <w:sz w:val="13"/>
        <w:szCs w:val="13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54A41" w14:textId="77777777" w:rsidR="004A6D02" w:rsidRDefault="004A6D02" w:rsidP="00370329">
      <w:pPr>
        <w:spacing w:after="0" w:line="240" w:lineRule="auto"/>
      </w:pPr>
      <w:r>
        <w:separator/>
      </w:r>
    </w:p>
  </w:footnote>
  <w:footnote w:type="continuationSeparator" w:id="0">
    <w:p w14:paraId="0EB5CD8B" w14:textId="77777777" w:rsidR="004A6D02" w:rsidRDefault="004A6D02" w:rsidP="00370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D4FC0" w14:textId="77777777" w:rsidR="008D3959" w:rsidRPr="008D3959" w:rsidRDefault="00FC537D" w:rsidP="008D3959">
    <w:pPr>
      <w:pStyle w:val="Broodtekst0"/>
      <w:rPr>
        <w:sz w:val="16"/>
        <w:szCs w:val="16"/>
      </w:rPr>
    </w:pPr>
    <w:r w:rsidRPr="008D3959">
      <w:rPr>
        <w:sz w:val="16"/>
        <w:szCs w:val="16"/>
      </w:rPr>
      <w:t xml:space="preserve">Bijlage </w:t>
    </w:r>
    <w:r w:rsidR="00A85D5D" w:rsidRPr="008D3959">
      <w:rPr>
        <w:sz w:val="16"/>
        <w:szCs w:val="16"/>
      </w:rPr>
      <w:t>G</w:t>
    </w:r>
    <w:r w:rsidRPr="008D3959">
      <w:rPr>
        <w:sz w:val="16"/>
        <w:szCs w:val="16"/>
      </w:rPr>
      <w:t xml:space="preserve"> Inschrijvingsbiljet</w:t>
    </w:r>
    <w:r w:rsidR="002C442E" w:rsidRPr="008D3959">
      <w:rPr>
        <w:sz w:val="16"/>
        <w:szCs w:val="16"/>
      </w:rPr>
      <w:t xml:space="preserve"> </w:t>
    </w:r>
    <w:r w:rsidR="002C442E" w:rsidRPr="008D3959">
      <w:rPr>
        <w:rStyle w:val="Huisstijl-Rapportkoptekst"/>
        <w:sz w:val="16"/>
        <w:szCs w:val="16"/>
      </w:rPr>
      <w:t xml:space="preserve">| </w:t>
    </w:r>
    <w:r w:rsidR="008D3959" w:rsidRPr="008D3959">
      <w:rPr>
        <w:sz w:val="16"/>
        <w:szCs w:val="16"/>
      </w:rPr>
      <w:t>ROK IB Bruggen (Zaaknummer 31207787) | Versiedatum: 05-03-2025</w:t>
    </w:r>
  </w:p>
  <w:p w14:paraId="47AF4520" w14:textId="2EC971B0" w:rsidR="002C442E" w:rsidRPr="00CE0A97" w:rsidRDefault="002C442E" w:rsidP="002C442E">
    <w:pPr>
      <w:pStyle w:val="Huisstijl-KopregelRapport"/>
      <w:rPr>
        <w:rStyle w:val="Huisstijl-Rapportkoptekst"/>
      </w:rPr>
    </w:pPr>
  </w:p>
  <w:p w14:paraId="3866C3C1" w14:textId="77777777" w:rsidR="002C442E" w:rsidRDefault="002C442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4E7"/>
    <w:multiLevelType w:val="hybridMultilevel"/>
    <w:tmpl w:val="44106EC8"/>
    <w:lvl w:ilvl="0" w:tplc="61266C16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4498E912">
      <w:start w:val="1"/>
      <w:numFmt w:val="bullet"/>
      <w:lvlText w:val="-"/>
      <w:lvlJc w:val="left"/>
      <w:pPr>
        <w:tabs>
          <w:tab w:val="num" w:pos="4298"/>
        </w:tabs>
        <w:ind w:left="4298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" w15:restartNumberingAfterBreak="0">
    <w:nsid w:val="1E0841FF"/>
    <w:multiLevelType w:val="hybridMultilevel"/>
    <w:tmpl w:val="26F6197E"/>
    <w:lvl w:ilvl="0" w:tplc="CD1066DE">
      <w:start w:val="1303"/>
      <w:numFmt w:val="bullet"/>
      <w:lvlText w:val="-"/>
      <w:lvlJc w:val="left"/>
      <w:pPr>
        <w:ind w:left="360" w:hanging="360"/>
      </w:pPr>
      <w:rPr>
        <w:rFonts w:ascii="Arial" w:eastAsia="Times New Roman" w:hAnsi="Arial" w:cs="Times New Roman" w:hint="default"/>
        <w:b w:val="0"/>
        <w:strike w:val="0"/>
        <w:dstrike w:val="0"/>
        <w:u w:val="none"/>
        <w:effect w:val="none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70E4C"/>
    <w:multiLevelType w:val="hybridMultilevel"/>
    <w:tmpl w:val="B0CACB82"/>
    <w:lvl w:ilvl="0" w:tplc="CD1066DE">
      <w:start w:val="1303"/>
      <w:numFmt w:val="bullet"/>
      <w:lvlText w:val="-"/>
      <w:lvlJc w:val="left"/>
      <w:pPr>
        <w:ind w:left="360" w:hanging="360"/>
      </w:pPr>
      <w:rPr>
        <w:rFonts w:ascii="Arial" w:eastAsia="Times New Roman" w:hAnsi="Arial" w:cs="Times New Roman" w:hint="default"/>
        <w:b w:val="0"/>
        <w:strike w:val="0"/>
        <w:dstrike w:val="0"/>
        <w:u w:val="none"/>
        <w:effect w:val="none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70466"/>
    <w:multiLevelType w:val="multilevel"/>
    <w:tmpl w:val="F95CC50E"/>
    <w:lvl w:ilvl="0">
      <w:start w:val="7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4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11624739">
    <w:abstractNumId w:val="3"/>
  </w:num>
  <w:num w:numId="2" w16cid:durableId="419326954">
    <w:abstractNumId w:val="5"/>
  </w:num>
  <w:num w:numId="3" w16cid:durableId="1294824816">
    <w:abstractNumId w:val="6"/>
  </w:num>
  <w:num w:numId="4" w16cid:durableId="538123961">
    <w:abstractNumId w:val="0"/>
  </w:num>
  <w:num w:numId="5" w16cid:durableId="1921017119">
    <w:abstractNumId w:val="2"/>
  </w:num>
  <w:num w:numId="6" w16cid:durableId="1038898368">
    <w:abstractNumId w:val="1"/>
  </w:num>
  <w:num w:numId="7" w16cid:durableId="6270552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73D"/>
    <w:rsid w:val="00012795"/>
    <w:rsid w:val="00036821"/>
    <w:rsid w:val="00087E05"/>
    <w:rsid w:val="00155CAC"/>
    <w:rsid w:val="001600C7"/>
    <w:rsid w:val="00160C8C"/>
    <w:rsid w:val="001B15B4"/>
    <w:rsid w:val="001F12E2"/>
    <w:rsid w:val="002267CE"/>
    <w:rsid w:val="002C442E"/>
    <w:rsid w:val="00323C12"/>
    <w:rsid w:val="00350E92"/>
    <w:rsid w:val="003608C3"/>
    <w:rsid w:val="00370329"/>
    <w:rsid w:val="00375F69"/>
    <w:rsid w:val="00396DF3"/>
    <w:rsid w:val="003C7BE7"/>
    <w:rsid w:val="00414C18"/>
    <w:rsid w:val="0043274A"/>
    <w:rsid w:val="004A5C49"/>
    <w:rsid w:val="004A6D02"/>
    <w:rsid w:val="004B6CBD"/>
    <w:rsid w:val="004F10ED"/>
    <w:rsid w:val="005540E4"/>
    <w:rsid w:val="00571219"/>
    <w:rsid w:val="005A3BEC"/>
    <w:rsid w:val="005B03C5"/>
    <w:rsid w:val="005E5B10"/>
    <w:rsid w:val="006156BF"/>
    <w:rsid w:val="00622A47"/>
    <w:rsid w:val="00691197"/>
    <w:rsid w:val="006A6568"/>
    <w:rsid w:val="006E1DC7"/>
    <w:rsid w:val="0072273D"/>
    <w:rsid w:val="007A01F2"/>
    <w:rsid w:val="007D53C3"/>
    <w:rsid w:val="007E19F9"/>
    <w:rsid w:val="00823CCD"/>
    <w:rsid w:val="00864D02"/>
    <w:rsid w:val="00877B1C"/>
    <w:rsid w:val="00886B01"/>
    <w:rsid w:val="008873DA"/>
    <w:rsid w:val="008B6AAE"/>
    <w:rsid w:val="008C26DF"/>
    <w:rsid w:val="008D3959"/>
    <w:rsid w:val="00955053"/>
    <w:rsid w:val="00A01FE5"/>
    <w:rsid w:val="00A42AA1"/>
    <w:rsid w:val="00A5742A"/>
    <w:rsid w:val="00A71C05"/>
    <w:rsid w:val="00A814A7"/>
    <w:rsid w:val="00A84B3B"/>
    <w:rsid w:val="00A85D5D"/>
    <w:rsid w:val="00AB176D"/>
    <w:rsid w:val="00B4154D"/>
    <w:rsid w:val="00BB4591"/>
    <w:rsid w:val="00C256E7"/>
    <w:rsid w:val="00C45587"/>
    <w:rsid w:val="00CF4FCB"/>
    <w:rsid w:val="00D35539"/>
    <w:rsid w:val="00D44DB8"/>
    <w:rsid w:val="00D51FDD"/>
    <w:rsid w:val="00D751F5"/>
    <w:rsid w:val="00DD39F3"/>
    <w:rsid w:val="00E333F2"/>
    <w:rsid w:val="00E40F19"/>
    <w:rsid w:val="00E50B50"/>
    <w:rsid w:val="00E709F0"/>
    <w:rsid w:val="00EE20CB"/>
    <w:rsid w:val="00F466BC"/>
    <w:rsid w:val="00FC537D"/>
    <w:rsid w:val="25405F35"/>
    <w:rsid w:val="5B853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93BCC8"/>
  <w15:chartTrackingRefBased/>
  <w15:docId w15:val="{618FB12F-7852-4F21-8971-9D6F873BB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lang w:val="nl-NL"/>
    </w:rPr>
  </w:style>
  <w:style w:type="paragraph" w:styleId="Kop4">
    <w:name w:val="heading 4"/>
    <w:basedOn w:val="Standaard"/>
    <w:next w:val="Standaard"/>
    <w:link w:val="Kop4Char"/>
    <w:qFormat/>
    <w:rsid w:val="00E709F0"/>
    <w:pPr>
      <w:keepNext/>
      <w:numPr>
        <w:ilvl w:val="3"/>
        <w:numId w:val="2"/>
      </w:numPr>
      <w:spacing w:before="240" w:after="60" w:line="240" w:lineRule="atLeast"/>
      <w:outlineLvl w:val="3"/>
    </w:pPr>
    <w:rPr>
      <w:rFonts w:ascii="Times New Roman" w:eastAsia="DejaVu Sans" w:hAnsi="Times New Roman" w:cs="Times New Roman"/>
      <w:b/>
      <w:bCs/>
      <w:sz w:val="28"/>
      <w:szCs w:val="28"/>
      <w:lang w:eastAsia="nl-NL"/>
    </w:rPr>
  </w:style>
  <w:style w:type="paragraph" w:styleId="Kop5">
    <w:name w:val="heading 5"/>
    <w:basedOn w:val="Standaard"/>
    <w:next w:val="Standaard"/>
    <w:link w:val="Kop5Char"/>
    <w:qFormat/>
    <w:rsid w:val="00E709F0"/>
    <w:pPr>
      <w:numPr>
        <w:ilvl w:val="4"/>
        <w:numId w:val="2"/>
      </w:numPr>
      <w:spacing w:before="240" w:after="60" w:line="240" w:lineRule="atLeast"/>
      <w:outlineLvl w:val="4"/>
    </w:pPr>
    <w:rPr>
      <w:rFonts w:ascii="Verdana" w:eastAsia="DejaVu Sans" w:hAnsi="Verdana" w:cs="Times New Roman"/>
      <w:b/>
      <w:bCs/>
      <w:i/>
      <w:iCs/>
      <w:sz w:val="26"/>
      <w:szCs w:val="26"/>
      <w:lang w:eastAsia="nl-NL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E709F0"/>
    <w:pPr>
      <w:numPr>
        <w:ilvl w:val="5"/>
        <w:numId w:val="2"/>
      </w:numPr>
      <w:spacing w:before="240" w:after="60" w:line="240" w:lineRule="atLeast"/>
      <w:outlineLvl w:val="5"/>
    </w:pPr>
    <w:rPr>
      <w:rFonts w:ascii="Times New Roman" w:eastAsia="DejaVu Sans" w:hAnsi="Times New Roman" w:cs="Times New Roman"/>
      <w:b/>
      <w:bCs/>
      <w:lang w:eastAsia="nl-NL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E709F0"/>
    <w:pPr>
      <w:numPr>
        <w:ilvl w:val="6"/>
        <w:numId w:val="2"/>
      </w:numPr>
      <w:spacing w:before="240" w:after="60" w:line="240" w:lineRule="atLeast"/>
      <w:outlineLvl w:val="6"/>
    </w:pPr>
    <w:rPr>
      <w:rFonts w:ascii="Times New Roman" w:eastAsia="DejaVu Sans" w:hAnsi="Times New Roman" w:cs="Times New Roman"/>
      <w:sz w:val="24"/>
      <w:szCs w:val="24"/>
      <w:lang w:eastAsia="nl-NL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E709F0"/>
    <w:pPr>
      <w:numPr>
        <w:ilvl w:val="7"/>
        <w:numId w:val="2"/>
      </w:numPr>
      <w:spacing w:before="240" w:after="60" w:line="240" w:lineRule="atLeast"/>
      <w:outlineLvl w:val="7"/>
    </w:pPr>
    <w:rPr>
      <w:rFonts w:ascii="Times New Roman" w:eastAsia="DejaVu Sans" w:hAnsi="Times New Roman" w:cs="Times New Roman"/>
      <w:i/>
      <w:iCs/>
      <w:sz w:val="24"/>
      <w:szCs w:val="24"/>
      <w:lang w:eastAsia="nl-NL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E709F0"/>
    <w:pPr>
      <w:numPr>
        <w:ilvl w:val="8"/>
        <w:numId w:val="2"/>
      </w:numPr>
      <w:spacing w:before="240" w:after="60" w:line="240" w:lineRule="atLeast"/>
      <w:outlineLvl w:val="8"/>
    </w:pPr>
    <w:rPr>
      <w:rFonts w:ascii="Arial" w:eastAsia="DejaVu Sans" w:hAnsi="Arial" w:cs="Arial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70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70329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3703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70329"/>
    <w:rPr>
      <w:lang w:val="nl-NL"/>
    </w:rPr>
  </w:style>
  <w:style w:type="paragraph" w:customStyle="1" w:styleId="BijlageGenummerdParagraaf">
    <w:name w:val="BijlageGenummerdParagraaf"/>
    <w:basedOn w:val="Standaard"/>
    <w:next w:val="Standaard"/>
    <w:uiPriority w:val="12"/>
    <w:qFormat/>
    <w:rsid w:val="00E709F0"/>
    <w:pPr>
      <w:numPr>
        <w:ilvl w:val="1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 w:after="0" w:line="240" w:lineRule="atLeast"/>
      <w:outlineLvl w:val="1"/>
    </w:pPr>
    <w:rPr>
      <w:rFonts w:ascii="Verdana" w:eastAsia="DejaVu Sans" w:hAnsi="Verdana" w:cs="Times New Roman"/>
      <w:b/>
      <w:sz w:val="18"/>
      <w:szCs w:val="18"/>
      <w:lang w:eastAsia="nl-NL"/>
    </w:rPr>
  </w:style>
  <w:style w:type="paragraph" w:customStyle="1" w:styleId="BijlageGenummerdSubparagraaf">
    <w:name w:val="BijlageGenummerdSubparagraaf"/>
    <w:basedOn w:val="Standaard"/>
    <w:next w:val="Standaard"/>
    <w:uiPriority w:val="12"/>
    <w:qFormat/>
    <w:rsid w:val="00E709F0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 w:after="0" w:line="240" w:lineRule="atLeast"/>
      <w:outlineLvl w:val="2"/>
    </w:pPr>
    <w:rPr>
      <w:rFonts w:ascii="Verdana" w:eastAsia="DejaVu Sans" w:hAnsi="Verdana" w:cs="Times New Roman"/>
      <w:i/>
      <w:sz w:val="18"/>
      <w:szCs w:val="18"/>
      <w:lang w:eastAsia="nl-NL"/>
    </w:rPr>
  </w:style>
  <w:style w:type="paragraph" w:customStyle="1" w:styleId="BijlageGenummerdKop">
    <w:name w:val="BijlageGenummerdKop"/>
    <w:next w:val="Standaard"/>
    <w:link w:val="BijlageGenummerdKopChar"/>
    <w:uiPriority w:val="12"/>
    <w:qFormat/>
    <w:rsid w:val="00E709F0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val="nl-NL"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E709F0"/>
    <w:rPr>
      <w:rFonts w:ascii="Verdana" w:eastAsia="DejaVu Sans" w:hAnsi="Verdana" w:cs="Times New Roman"/>
      <w:sz w:val="24"/>
      <w:szCs w:val="18"/>
      <w:lang w:val="nl-NL" w:eastAsia="nl-NL"/>
    </w:rPr>
  </w:style>
  <w:style w:type="character" w:customStyle="1" w:styleId="Kop4Char">
    <w:name w:val="Kop 4 Char"/>
    <w:basedOn w:val="Standaardalinea-lettertype"/>
    <w:link w:val="Kop4"/>
    <w:rsid w:val="00E709F0"/>
    <w:rPr>
      <w:rFonts w:ascii="Times New Roman" w:eastAsia="DejaVu Sans" w:hAnsi="Times New Roman" w:cs="Times New Roman"/>
      <w:b/>
      <w:bCs/>
      <w:sz w:val="28"/>
      <w:szCs w:val="28"/>
      <w:lang w:val="nl-NL" w:eastAsia="nl-NL"/>
    </w:rPr>
  </w:style>
  <w:style w:type="character" w:customStyle="1" w:styleId="Kop5Char">
    <w:name w:val="Kop 5 Char"/>
    <w:basedOn w:val="Standaardalinea-lettertype"/>
    <w:link w:val="Kop5"/>
    <w:rsid w:val="00E709F0"/>
    <w:rPr>
      <w:rFonts w:ascii="Verdana" w:eastAsia="DejaVu Sans" w:hAnsi="Verdana" w:cs="Times New Roman"/>
      <w:b/>
      <w:bCs/>
      <w:i/>
      <w:iCs/>
      <w:sz w:val="26"/>
      <w:szCs w:val="26"/>
      <w:lang w:val="nl-NL" w:eastAsia="nl-NL"/>
    </w:rPr>
  </w:style>
  <w:style w:type="character" w:customStyle="1" w:styleId="Kop6Char">
    <w:name w:val="Kop 6 Char"/>
    <w:aliases w:val="Tussenkop 2 Char"/>
    <w:basedOn w:val="Standaardalinea-lettertype"/>
    <w:link w:val="Kop6"/>
    <w:rsid w:val="00E709F0"/>
    <w:rPr>
      <w:rFonts w:ascii="Times New Roman" w:eastAsia="DejaVu Sans" w:hAnsi="Times New Roman" w:cs="Times New Roman"/>
      <w:b/>
      <w:bCs/>
      <w:lang w:val="nl-NL" w:eastAsia="nl-NL"/>
    </w:rPr>
  </w:style>
  <w:style w:type="character" w:customStyle="1" w:styleId="Kop7Char">
    <w:name w:val="Kop 7 Char"/>
    <w:aliases w:val="Tussenkop 3 Char"/>
    <w:basedOn w:val="Standaardalinea-lettertype"/>
    <w:link w:val="Kop7"/>
    <w:rsid w:val="00E709F0"/>
    <w:rPr>
      <w:rFonts w:ascii="Times New Roman" w:eastAsia="DejaVu Sans" w:hAnsi="Times New Roman" w:cs="Times New Roman"/>
      <w:sz w:val="24"/>
      <w:szCs w:val="24"/>
      <w:lang w:val="nl-NL" w:eastAsia="nl-NL"/>
    </w:rPr>
  </w:style>
  <w:style w:type="character" w:customStyle="1" w:styleId="Kop8Char">
    <w:name w:val="Kop 8 Char"/>
    <w:aliases w:val="Tussenkop 4 Char"/>
    <w:basedOn w:val="Standaardalinea-lettertype"/>
    <w:link w:val="Kop8"/>
    <w:rsid w:val="00E709F0"/>
    <w:rPr>
      <w:rFonts w:ascii="Times New Roman" w:eastAsia="DejaVu Sans" w:hAnsi="Times New Roman" w:cs="Times New Roman"/>
      <w:i/>
      <w:iCs/>
      <w:sz w:val="24"/>
      <w:szCs w:val="24"/>
      <w:lang w:val="nl-NL" w:eastAsia="nl-NL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E709F0"/>
    <w:rPr>
      <w:rFonts w:ascii="Arial" w:eastAsia="DejaVu Sans" w:hAnsi="Arial" w:cs="Arial"/>
      <w:lang w:val="nl-NL" w:eastAsia="nl-NL"/>
    </w:rPr>
  </w:style>
  <w:style w:type="paragraph" w:styleId="Lijstalinea">
    <w:name w:val="List Paragraph"/>
    <w:basedOn w:val="Standaard"/>
    <w:link w:val="LijstalineaChar"/>
    <w:uiPriority w:val="34"/>
    <w:qFormat/>
    <w:rsid w:val="00E709F0"/>
    <w:pPr>
      <w:spacing w:after="0" w:line="240" w:lineRule="atLeast"/>
      <w:ind w:left="720"/>
      <w:contextualSpacing/>
    </w:pPr>
    <w:rPr>
      <w:rFonts w:ascii="Verdana" w:eastAsia="DejaVu Sans" w:hAnsi="Verdana" w:cs="Times New Roman"/>
      <w:sz w:val="18"/>
      <w:szCs w:val="24"/>
      <w:lang w:eastAsia="nl-NL"/>
    </w:rPr>
  </w:style>
  <w:style w:type="paragraph" w:customStyle="1" w:styleId="broodtekst">
    <w:name w:val="broodtekst"/>
    <w:basedOn w:val="Standaard"/>
    <w:link w:val="broodtekstChar2"/>
    <w:qFormat/>
    <w:rsid w:val="00E709F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ascii="Verdana" w:eastAsia="Times New Roman" w:hAnsi="Verdana" w:cs="Times New Roman"/>
      <w:sz w:val="18"/>
      <w:szCs w:val="18"/>
      <w:lang w:eastAsia="nl-NL"/>
    </w:rPr>
  </w:style>
  <w:style w:type="character" w:customStyle="1" w:styleId="Verborgentekst">
    <w:name w:val="Verborgen tekst"/>
    <w:rsid w:val="00E709F0"/>
    <w:rPr>
      <w:rFonts w:ascii="Verdana" w:hAnsi="Verdana" w:cs="Arial"/>
      <w:b/>
      <w:i/>
      <w:vanish/>
      <w:color w:val="3366FF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E709F0"/>
    <w:pPr>
      <w:spacing w:after="0" w:line="240" w:lineRule="atLeast"/>
    </w:pPr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709F0"/>
    <w:rPr>
      <w:rFonts w:ascii="Verdana" w:eastAsia="Times New Roman" w:hAnsi="Verdana" w:cs="Times New Roman"/>
      <w:sz w:val="20"/>
      <w:szCs w:val="20"/>
      <w:lang w:val="nl-NL" w:eastAsia="nl-NL"/>
    </w:rPr>
  </w:style>
  <w:style w:type="character" w:styleId="Verwijzingopmerking">
    <w:name w:val="annotation reference"/>
    <w:semiHidden/>
    <w:rsid w:val="00E709F0"/>
    <w:rPr>
      <w:sz w:val="16"/>
      <w:szCs w:val="16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E709F0"/>
    <w:rPr>
      <w:rFonts w:ascii="Verdana" w:eastAsia="DejaVu Sans" w:hAnsi="Verdana" w:cs="Times New Roman"/>
      <w:sz w:val="18"/>
      <w:szCs w:val="24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E709F0"/>
    <w:rPr>
      <w:rFonts w:ascii="Verdana" w:eastAsia="Times New Roman" w:hAnsi="Verdana" w:cs="Times New Roman"/>
      <w:sz w:val="18"/>
      <w:szCs w:val="18"/>
      <w:lang w:val="nl-NL" w:eastAsia="nl-NL"/>
    </w:rPr>
  </w:style>
  <w:style w:type="paragraph" w:customStyle="1" w:styleId="RapportOpsomming">
    <w:name w:val="RapportOpsomming"/>
    <w:basedOn w:val="Standaard"/>
    <w:rsid w:val="00E709F0"/>
    <w:pPr>
      <w:spacing w:after="0" w:line="240" w:lineRule="atLeast"/>
      <w:ind w:left="284" w:hanging="284"/>
    </w:pPr>
    <w:rPr>
      <w:rFonts w:ascii="Verdana" w:eastAsia="Times New Roman" w:hAnsi="Verdana" w:cs="Times New Roman"/>
      <w:sz w:val="20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709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709F0"/>
    <w:rPr>
      <w:rFonts w:ascii="Segoe UI" w:hAnsi="Segoe UI" w:cs="Segoe UI"/>
      <w:sz w:val="18"/>
      <w:szCs w:val="18"/>
      <w:lang w:val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91197"/>
    <w:pPr>
      <w:spacing w:after="160" w:line="240" w:lineRule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91197"/>
    <w:rPr>
      <w:rFonts w:ascii="Verdana" w:eastAsia="Times New Roman" w:hAnsi="Verdana" w:cs="Times New Roman"/>
      <w:b/>
      <w:bCs/>
      <w:sz w:val="20"/>
      <w:szCs w:val="20"/>
      <w:lang w:val="nl-NL" w:eastAsia="nl-NL"/>
    </w:rPr>
  </w:style>
  <w:style w:type="character" w:styleId="Hyperlink">
    <w:name w:val="Hyperlink"/>
    <w:basedOn w:val="Standaardalinea-lettertype"/>
    <w:uiPriority w:val="99"/>
    <w:unhideWhenUsed/>
    <w:rsid w:val="00877B1C"/>
    <w:rPr>
      <w:color w:val="0563C1" w:themeColor="hyperlink"/>
      <w:u w:val="single"/>
    </w:rPr>
  </w:style>
  <w:style w:type="paragraph" w:customStyle="1" w:styleId="Broodtekst0">
    <w:name w:val="Broodtekst"/>
    <w:basedOn w:val="Standaard"/>
    <w:link w:val="BroodtekstChar"/>
    <w:qFormat/>
    <w:rsid w:val="00350E9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ascii="Verdana" w:eastAsia="DejaVu Sans" w:hAnsi="Verdana" w:cs="Times New Roman"/>
      <w:sz w:val="18"/>
      <w:szCs w:val="18"/>
      <w:lang w:eastAsia="nl-NL"/>
    </w:rPr>
  </w:style>
  <w:style w:type="character" w:customStyle="1" w:styleId="BroodtekstChar">
    <w:name w:val="Broodtekst Char"/>
    <w:basedOn w:val="Standaardalinea-lettertype"/>
    <w:link w:val="Broodtekst0"/>
    <w:rsid w:val="007A01F2"/>
    <w:rPr>
      <w:rFonts w:ascii="Verdana" w:eastAsia="DejaVu Sans" w:hAnsi="Verdana" w:cs="Times New Roman"/>
      <w:sz w:val="18"/>
      <w:szCs w:val="18"/>
      <w:lang w:val="nl-NL" w:eastAsia="nl-NL"/>
    </w:rPr>
  </w:style>
  <w:style w:type="character" w:customStyle="1" w:styleId="normaltextrun">
    <w:name w:val="normaltextrun"/>
    <w:basedOn w:val="Standaardalinea-lettertype"/>
    <w:rsid w:val="00155CAC"/>
  </w:style>
  <w:style w:type="character" w:customStyle="1" w:styleId="findhit">
    <w:name w:val="findhit"/>
    <w:basedOn w:val="Standaardalinea-lettertype"/>
    <w:rsid w:val="00155CAC"/>
  </w:style>
  <w:style w:type="paragraph" w:styleId="Normaalweb">
    <w:name w:val="Normal (Web)"/>
    <w:basedOn w:val="Standaard"/>
    <w:uiPriority w:val="99"/>
    <w:semiHidden/>
    <w:unhideWhenUsed/>
    <w:rsid w:val="00087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Huisstijl-Rapportkoptekst">
    <w:name w:val="Huisstijl - Rapport koptekst"/>
    <w:basedOn w:val="Standaardalinea-lettertype"/>
    <w:uiPriority w:val="1"/>
    <w:rsid w:val="002C442E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2C442E"/>
    <w:pPr>
      <w:spacing w:after="0" w:line="240" w:lineRule="atLeast"/>
    </w:pPr>
    <w:rPr>
      <w:rFonts w:ascii="Verdana" w:eastAsia="DejaVu Sans" w:hAnsi="Verdana" w:cs="Times New Roman"/>
      <w:sz w:val="13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7C1D67D14304DB7DB78314FFB7E07" ma:contentTypeVersion="2" ma:contentTypeDescription="Een nieuw document maken." ma:contentTypeScope="" ma:versionID="50d0466fe4a6810fe94db3aa1f0d2737">
  <xsd:schema xmlns:xsd="http://www.w3.org/2001/XMLSchema" xmlns:xs="http://www.w3.org/2001/XMLSchema" xmlns:p="http://schemas.microsoft.com/office/2006/metadata/properties" xmlns:ns2="f1e5f602-8f38-4149-8bc0-3d47605a603e" targetNamespace="http://schemas.microsoft.com/office/2006/metadata/properties" ma:root="true" ma:fieldsID="740970103d0241fa73b5eae21add2853" ns2:_="">
    <xsd:import namespace="f1e5f602-8f38-4149-8bc0-3d47605a603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5f602-8f38-4149-8bc0-3d47605a603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CE2C93-ED5F-4280-B475-51D6735D9B2C}">
  <ds:schemaRefs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terms/"/>
    <ds:schemaRef ds:uri="f1e5f602-8f38-4149-8bc0-3d47605a603e"/>
  </ds:schemaRefs>
</ds:datastoreItem>
</file>

<file path=customXml/itemProps2.xml><?xml version="1.0" encoding="utf-8"?>
<ds:datastoreItem xmlns:ds="http://schemas.openxmlformats.org/officeDocument/2006/customXml" ds:itemID="{B7A03F60-53E9-40B9-87F7-1A5AAB0EAF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e5f602-8f38-4149-8bc0-3d47605a60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9BD5BE-9D02-4EEF-B164-89369411DF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462</Words>
  <Characters>2546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Tabor, Gert-Jan (RWS GPO)</cp:lastModifiedBy>
  <cp:revision>4</cp:revision>
  <dcterms:created xsi:type="dcterms:W3CDTF">2023-09-25T12:41:00Z</dcterms:created>
  <dcterms:modified xsi:type="dcterms:W3CDTF">2025-03-05T13:39:00Z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0x010100FE87C1D67D14304DB7DB78314FFB7E07</vt:lpwstr>
  </property>
  <property fmtid="{D5CDD505-2E9C-101B-9397-08002B2CF9AE}" pid="3" name="Connect-Documenttype">
    <vt:lpwstr/>
  </property>
  <property fmtid="{D5CDD505-2E9C-101B-9397-08002B2CF9AE}" pid="4" name="TaxKeyword">
    <vt:lpwstr/>
  </property>
  <property fmtid="{D5CDD505-2E9C-101B-9397-08002B2CF9AE}" pid="5" name="Connect-Vertrouwelijkheid">
    <vt:lpwstr>3;#RWS Bedrijfsvertrouwelijk/geen|1523f3d8-a3f5-4033-a4d4-a04bf7d6d8cc</vt:lpwstr>
  </property>
  <property fmtid="{D5CDD505-2E9C-101B-9397-08002B2CF9AE}" pid="6" name="Connect-IPMrol">
    <vt:lpwstr/>
  </property>
  <property fmtid="{D5CDD505-2E9C-101B-9397-08002B2CF9AE}" pid="7" name="Connect-SEfase">
    <vt:lpwstr/>
  </property>
  <property fmtid="{D5CDD505-2E9C-101B-9397-08002B2CF9AE}" pid="8" name="Connect-Activiteit">
    <vt:lpwstr/>
  </property>
  <property fmtid="{D5CDD505-2E9C-101B-9397-08002B2CF9AE}" pid="9" name="Connect-Organisatieonderdeel">
    <vt:lpwstr/>
  </property>
  <property fmtid="{D5CDD505-2E9C-101B-9397-08002B2CF9AE}" pid="10" name="_dlc_DocIdItemGuid">
    <vt:lpwstr>b32f63c3-9f7a-4c62-834d-e6c13fdbf844</vt:lpwstr>
  </property>
  <property fmtid="{D5CDD505-2E9C-101B-9397-08002B2CF9AE}" pid="11" name="Connect-Persoonsvertrouwelijkheid">
    <vt:lpwstr>2;#Geen|a0814100-4302-49f4-9f40-b7d42012644c</vt:lpwstr>
  </property>
  <property fmtid="{D5CDD505-2E9C-101B-9397-08002B2CF9AE}" pid="12" name="Connect-Bedrijfsvertrouwelijkheid">
    <vt:lpwstr>1;#RWS Bedrijfsvertrouwelijk|d5fcfbac-659d-41b3-b161-4048848dd05a</vt:lpwstr>
  </property>
</Properties>
</file>